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 w:after="10"/>
        <w:jc w:val="left"/>
      </w:pPr>
      <w:r>
        <w:drawing>
          <wp:inline distT="0" distB="0" distL="0" distR="0">
            <wp:extent cx="952500" cy="34510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345109"/>
                    </a:xfrm>
                    <a:prstGeom prst="rect">
                      <a:avLst/>
                    </a:prstGeom>
                  </pic:spPr>
                </pic:pic>
              </a:graphicData>
            </a:graphic>
          </wp:inline>
        </w:drawing>
      </w:r>
    </w:p>
    <w:p>
      <w:pPr>
        <w:spacing w:after="200"/>
        <w:jc w:val="center"/>
      </w:pPr>
      <w:r>
        <w:rPr>
          <w:b/>
          <w:bCs/>
          <w:sz w:val="32"/>
          <w:szCs w:val="32"/>
        </w:rPr>
        <w:t xml:space="preserve">Întreruperi programate</w:t>
      </w:r>
    </w:p>
    <w:p>
      <w:pPr>
        <w:spacing w:after="400"/>
        <w:jc w:val="center"/>
      </w:pPr>
      <w:r>
        <w:rPr>
          <w:b/>
          <w:bCs/>
          <w:sz w:val="32"/>
          <w:szCs w:val="32"/>
        </w:rPr>
        <w:t xml:space="preserve">Septembrie 11, 2025 - Septembrie 19, 2025</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w:history="1" r:id="rIdv9goxyjda7urcz74l2nus">
        <w:r>
          <w:rPr>
            <w:rStyle w:val="Hyperlink"/>
            <w:sz w:val="20"/>
            <w:szCs w:val="20"/>
          </w:rPr>
          <w:t xml:space="preserve">www.reteleelectrice.ro</w:t>
        </w:r>
      </w:hyperlink>
      <w:r>
        <w:rPr>
          <w:sz w:val="20"/>
          <w:szCs w:val="20"/>
        </w:rPr>
        <w:t xml:space="preserve"> și poate fi consultată în secțiunea </w:t>
      </w:r>
      <w:hyperlink w:history="1" r:id="rId046a5kayuh19zgcmrt6s5">
        <w:r>
          <w:rPr>
            <w:rStyle w:val="Hyperlink"/>
            <w:sz w:val="20"/>
            <w:szCs w:val="20"/>
          </w:rPr>
          <w:t xml:space="preserve">Întreruperi programate</w:t>
        </w:r>
      </w:hyperlink>
      <w:r>
        <w:rPr>
          <w:sz w:val="20"/>
          <w:szCs w:val="20"/>
        </w:rPr>
        <w:t xml:space="preserve">.</w:t>
      </w:r>
    </w:p>
    <w:p>
      <w:pPr>
        <w:spacing w:before="200" w:after="100"/>
      </w:pPr>
      <w:r>
        <w:rPr>
          <w:b/>
          <w:bCs/>
          <w:sz w:val="24"/>
          <w:szCs w:val="24"/>
        </w:rPr>
        <w:t xml:space="preserve">Județul Constanța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Joi, 11.09.2025</w:t>
            </w:r>
          </w:p>
        </w:tc>
        <w:tc>
          <w:tcPr>
            <w:tcW w:type="pct" w:w="20%"/>
          </w:tcPr>
          <w:p>
            <w:pPr>
              <w:spacing w:before="100" w:after="100"/>
            </w:pPr>
            <w:r>
              <w:rPr>
                <w:sz w:val="20"/>
                <w:szCs w:val="20"/>
              </w:rPr>
              <w:t xml:space="preserve">07:30 - 20:30</w:t>
            </w:r>
          </w:p>
        </w:tc>
        <w:tc>
          <w:tcPr>
            <w:tcW w:type="pct" w:w="20%"/>
          </w:tcPr>
          <w:p>
            <w:pPr>
              <w:spacing w:before="100" w:after="100"/>
            </w:pPr>
            <w:r>
              <w:rPr>
                <w:sz w:val="20"/>
                <w:szCs w:val="20"/>
              </w:rPr>
              <w:t xml:space="preserve">23 August</w:t>
            </w:r>
          </w:p>
        </w:tc>
        <w:tc>
          <w:tcPr>
            <w:tcW w:type="pct" w:w="40%"/>
          </w:tcPr>
          <w:p>
            <w:pPr>
              <w:spacing w:before="100" w:after="100"/>
            </w:pPr>
            <w:r>
              <w:rPr>
                <w:sz w:val="20"/>
                <w:szCs w:val="20"/>
              </w:rPr>
              <w:t xml:space="preserve">Alte detalii: cu RAJA  sursa Dulcesti, Vile zona  Plaja 23 August, Restaurant Popasul Pescarilor,  Manastire, Complex BOEM Neptun si Ferma Agricola.</w:t>
            </w:r>
          </w:p>
        </w:tc>
      </w:tr>
      <w:tr>
        <w:tc>
          <w:tcPr>
            <w:tcW w:type="pct" w:w="20%"/>
          </w:tcPr>
          <w:p>
            <w:pPr>
              <w:spacing w:before="100" w:after="100"/>
            </w:pPr>
            <w:r>
              <w:rPr>
                <w:sz w:val="20"/>
                <w:szCs w:val="20"/>
              </w:rPr>
              <w:t xml:space="preserve">Joi, 11.09.2025</w:t>
            </w:r>
          </w:p>
        </w:tc>
        <w:tc>
          <w:tcPr>
            <w:tcW w:type="pct" w:w="20%"/>
          </w:tcPr>
          <w:p>
            <w:pPr>
              <w:spacing w:before="100" w:after="100"/>
            </w:pPr>
            <w:r>
              <w:rPr>
                <w:sz w:val="20"/>
                <w:szCs w:val="20"/>
              </w:rPr>
              <w:t xml:space="preserve">07:30 - 20:30</w:t>
            </w:r>
          </w:p>
        </w:tc>
        <w:tc>
          <w:tcPr>
            <w:tcW w:type="pct" w:w="20%"/>
          </w:tcPr>
          <w:p>
            <w:pPr>
              <w:spacing w:before="100" w:after="100"/>
            </w:pPr>
            <w:r>
              <w:rPr>
                <w:sz w:val="20"/>
                <w:szCs w:val="20"/>
              </w:rPr>
              <w:t xml:space="preserve">Pecineaga</w:t>
            </w:r>
          </w:p>
        </w:tc>
        <w:tc>
          <w:tcPr>
            <w:tcW w:type="pct" w:w="40%"/>
          </w:tcPr>
          <w:p>
            <w:pPr>
              <w:spacing w:before="100" w:after="100"/>
            </w:pPr>
            <w:r>
              <w:rPr>
                <w:sz w:val="20"/>
                <w:szCs w:val="20"/>
              </w:rPr>
              <w:t xml:space="preserve">Agenti economici: Vinatori, Dulcesti si Mosneni, cu Ferma Agricola, Complex Turistic Sportiv 23 August, RAJA  SURSA Pecineaga si Abator Pecineaga. - intreruperi de scurta durata.</w:t>
            </w:r>
          </w:p>
        </w:tc>
      </w:tr>
      <w:tr>
        <w:tc>
          <w:tcPr>
            <w:tcW w:type="pct" w:w="20%"/>
          </w:tcPr>
          <w:p>
            <w:pPr>
              <w:spacing w:before="100" w:after="100"/>
            </w:pPr>
            <w:r>
              <w:rPr>
                <w:sz w:val="20"/>
                <w:szCs w:val="20"/>
              </w:rPr>
              <w:t xml:space="preserve">Joi, 11.09.2025</w:t>
            </w:r>
          </w:p>
        </w:tc>
        <w:tc>
          <w:tcPr>
            <w:tcW w:type="pct" w:w="20%"/>
          </w:tcPr>
          <w:p>
            <w:pPr>
              <w:spacing w:before="100" w:after="100"/>
            </w:pPr>
            <w:r>
              <w:rPr>
                <w:sz w:val="20"/>
                <w:szCs w:val="20"/>
              </w:rPr>
              <w:t xml:space="preserve">07:30 - 20:30</w:t>
            </w:r>
          </w:p>
        </w:tc>
        <w:tc>
          <w:tcPr>
            <w:tcW w:type="pct" w:w="20%"/>
          </w:tcPr>
          <w:p>
            <w:pPr>
              <w:spacing w:before="100" w:after="100"/>
            </w:pPr>
            <w:r>
              <w:rPr>
                <w:sz w:val="20"/>
                <w:szCs w:val="20"/>
              </w:rPr>
              <w:t xml:space="preserve">2 Mai</w:t>
            </w:r>
          </w:p>
        </w:tc>
        <w:tc>
          <w:tcPr>
            <w:tcW w:type="pct" w:w="40%"/>
          </w:tcPr>
          <w:p>
            <w:pPr>
              <w:spacing w:before="100" w:after="100"/>
            </w:pPr>
            <w:r>
              <w:rPr>
                <w:sz w:val="20"/>
                <w:szCs w:val="20"/>
              </w:rPr>
              <w:t xml:space="preserve">Agenti economici: Vama Veche, Limanu, Hagieni, Arsa, cu Port ROMNED 2 Mai, statia Callatis Gas 2 Mai, IAS ALbesti, Abator Mangalia, CNAIR camere Supraveghere PCTF Vama Veche, Politia Frontiera 2 Mai, PCTF Vama Veche, Unitatea Militara 1714 - intreruperi de scurta durata.</w:t>
            </w:r>
          </w:p>
        </w:tc>
      </w:tr>
      <w:tr>
        <w:tc>
          <w:tcPr>
            <w:tcW w:type="pct" w:w="20%"/>
          </w:tcPr>
          <w:p>
            <w:pPr>
              <w:spacing w:before="100" w:after="100"/>
            </w:pPr>
            <w:r>
              <w:rPr>
                <w:sz w:val="20"/>
                <w:szCs w:val="20"/>
              </w:rPr>
              <w:t xml:space="preserve">Joi, 11.09.2025</w:t>
            </w:r>
          </w:p>
        </w:tc>
        <w:tc>
          <w:tcPr>
            <w:tcW w:type="pct" w:w="20%"/>
          </w:tcPr>
          <w:p>
            <w:pPr>
              <w:spacing w:before="100" w:after="100"/>
            </w:pPr>
            <w:r>
              <w:rPr>
                <w:sz w:val="20"/>
                <w:szCs w:val="20"/>
              </w:rPr>
              <w:t xml:space="preserve">07:30 - 20:30</w:t>
            </w:r>
          </w:p>
        </w:tc>
        <w:tc>
          <w:tcPr>
            <w:tcW w:type="pct" w:w="20%"/>
          </w:tcPr>
          <w:p>
            <w:pPr>
              <w:spacing w:before="100" w:after="100"/>
            </w:pPr>
            <w:r>
              <w:rPr>
                <w:sz w:val="20"/>
                <w:szCs w:val="20"/>
              </w:rPr>
              <w:t xml:space="preserve">Neptun</w:t>
            </w:r>
          </w:p>
        </w:tc>
        <w:tc>
          <w:tcPr>
            <w:tcW w:type="pct" w:w="40%"/>
          </w:tcPr>
          <w:p>
            <w:pPr>
              <w:spacing w:before="100" w:after="100"/>
            </w:pPr>
            <w:r>
              <w:rPr>
                <w:sz w:val="20"/>
                <w:szCs w:val="20"/>
              </w:rPr>
              <w:t xml:space="preserve">Agenti economici: Olimp, Jupiter, Saturn, Venus si Cap Aurora, statii pompare RAJA - Venus, Saturn, Cap Aurora, Castel Apa RAJA - 23 August, SP RAJA - Lumotex, Herghelia Mangalia, Spălătoria OPORTUN, Atelier Tamplarie  Cartier Moara, statia  incarcare AUTOBUZE ELECTRICE -Municipiul Mangalia, restaurant Lacul Racilor, restaurant Casa cu Stuf, Peco Neptun  OMV - Neptun DN 39, statia POMPIERI - Neptun, IAS Blocuri - Mangalia, RAPPS - Neptun - Vile Speciale - intreruperi de scurta durata.</w:t>
            </w:r>
          </w:p>
        </w:tc>
      </w:tr>
      <w:tr>
        <w:tc>
          <w:tcPr>
            <w:tcW w:type="pct" w:w="20%"/>
          </w:tcPr>
          <w:p>
            <w:pPr>
              <w:spacing w:before="100" w:after="100"/>
            </w:pPr>
            <w:r>
              <w:rPr>
                <w:sz w:val="20"/>
                <w:szCs w:val="20"/>
              </w:rPr>
              <w:t xml:space="preserve">Joi, 11.09.2025</w:t>
            </w:r>
          </w:p>
        </w:tc>
        <w:tc>
          <w:tcPr>
            <w:tcW w:type="pct" w:w="20%"/>
          </w:tcPr>
          <w:p>
            <w:pPr>
              <w:spacing w:before="100" w:after="100"/>
            </w:pPr>
            <w:r>
              <w:rPr>
                <w:sz w:val="20"/>
                <w:szCs w:val="20"/>
              </w:rPr>
              <w:t xml:space="preserve">07:30 - 20:30</w:t>
            </w:r>
          </w:p>
        </w:tc>
        <w:tc>
          <w:tcPr>
            <w:tcW w:type="pct" w:w="20%"/>
          </w:tcPr>
          <w:p>
            <w:pPr>
              <w:spacing w:before="100" w:after="100"/>
            </w:pPr>
            <w:r>
              <w:rPr>
                <w:sz w:val="20"/>
                <w:szCs w:val="20"/>
              </w:rPr>
              <w:t xml:space="preserve">Mangalia</w:t>
            </w:r>
          </w:p>
        </w:tc>
        <w:tc>
          <w:tcPr>
            <w:tcW w:type="pct" w:w="40%"/>
          </w:tcPr>
          <w:p>
            <w:pPr>
              <w:spacing w:before="100" w:after="100"/>
            </w:pPr>
            <w:r>
              <w:rPr>
                <w:sz w:val="20"/>
                <w:szCs w:val="20"/>
              </w:rPr>
              <w:t xml:space="preserve">Agenti economici: - in totalitate, unitati militare Port Militar, pompe apa UM 2146, statia Transgaz, Avicola Mangalia, Abator Mangalia, Ferma  Agricola, Ferma Fruvileg, Ferma Porci Mangalia si RAJA Mangalia, spital Mangalia – intreruperi de scurta durata. | Alte detalii: si zona exterior: cu cartier Dobrogea 1 si 2, blocuri ANL, strada Serban Cantacuzino, Alexandru Ilias - intreruperi de scurta durata.</w:t>
            </w:r>
          </w:p>
        </w:tc>
      </w:tr>
      <w:tr>
        <w:tc>
          <w:tcPr>
            <w:tcW w:type="pct" w:w="20%"/>
          </w:tcPr>
          <w:p>
            <w:pPr>
              <w:spacing w:before="100" w:after="100"/>
            </w:pPr>
            <w:r>
              <w:rPr>
                <w:sz w:val="20"/>
                <w:szCs w:val="20"/>
              </w:rPr>
              <w:t xml:space="preserve">Joi, 11.09.2025</w:t>
            </w:r>
          </w:p>
        </w:tc>
        <w:tc>
          <w:tcPr>
            <w:tcW w:type="pct" w:w="20%"/>
          </w:tcPr>
          <w:p>
            <w:pPr>
              <w:spacing w:before="100" w:after="100"/>
            </w:pPr>
            <w:r>
              <w:rPr>
                <w:sz w:val="20"/>
                <w:szCs w:val="20"/>
              </w:rPr>
              <w:t xml:space="preserve">08:00 - 16:00</w:t>
            </w:r>
          </w:p>
        </w:tc>
        <w:tc>
          <w:tcPr>
            <w:tcW w:type="pct" w:w="20%"/>
          </w:tcPr>
          <w:p>
            <w:pPr>
              <w:spacing w:before="100" w:after="100"/>
            </w:pPr>
            <w:r>
              <w:rPr>
                <w:sz w:val="20"/>
                <w:szCs w:val="20"/>
              </w:rPr>
              <w:t xml:space="preserve">Constanța</w:t>
            </w:r>
          </w:p>
        </w:tc>
        <w:tc>
          <w:tcPr>
            <w:tcW w:type="pct" w:w="40%"/>
          </w:tcPr>
          <w:p>
            <w:pPr>
              <w:spacing w:before="100" w:after="100"/>
            </w:pPr>
            <w:r>
              <w:rPr>
                <w:sz w:val="20"/>
                <w:szCs w:val="20"/>
              </w:rPr>
              <w:t xml:space="preserve">Agenti economici: cartier Faleza Nord, cu vile si blocuri situate pe strada Maior Sofran, respectiv Intrarea Maior Sofran:  bloc Sc Collage Prod Srl,  bloc P.F. Cividino,  bloc P.F. Panait Cristian,  bloc C1 - Intrarea Maior Sofran nr. 3, blocuri - Intrarea Maior Sofran nr. 4-5 si SC Disan Expert srl - Intrarea Maior Sofran nr. 6., , Agenti economici: cartier Faleza Nord, caminul pentru persoane varstnice si Direcția Generală de Asistență Socială Constanța (DGAS) - strada Unirii nr. 104, Centrul educational FasTracKids Constanța - strada Maior Sofran nr. 2, bloc G6 - strada Unirii nr. 61, bloc G8 - strada Unirii nr. 63, bloc L3 - b-dul Mamaia nr. 268.</w:t>
            </w:r>
          </w:p>
        </w:tc>
      </w:tr>
      <w:tr>
        <w:tc>
          <w:tcPr>
            <w:tcW w:type="pct" w:w="20%"/>
          </w:tcPr>
          <w:p>
            <w:pPr>
              <w:spacing w:before="100" w:after="100"/>
            </w:pPr>
            <w:r>
              <w:rPr>
                <w:sz w:val="20"/>
                <w:szCs w:val="20"/>
              </w:rPr>
              <w:t xml:space="preserve">Joi, 11.09.2025</w:t>
            </w:r>
          </w:p>
        </w:tc>
        <w:tc>
          <w:tcPr>
            <w:tcW w:type="pct" w:w="20%"/>
          </w:tcPr>
          <w:p>
            <w:pPr>
              <w:spacing w:before="100" w:after="100"/>
            </w:pPr>
            <w:r>
              <w:rPr>
                <w:sz w:val="20"/>
                <w:szCs w:val="20"/>
              </w:rPr>
              <w:t xml:space="preserve">08:30 - 16:30</w:t>
            </w:r>
          </w:p>
        </w:tc>
        <w:tc>
          <w:tcPr>
            <w:tcW w:type="pct" w:w="20%"/>
          </w:tcPr>
          <w:p>
            <w:pPr>
              <w:spacing w:before="100" w:after="100"/>
            </w:pPr>
            <w:r>
              <w:rPr>
                <w:sz w:val="20"/>
                <w:szCs w:val="20"/>
              </w:rPr>
              <w:t xml:space="preserve">Bugeac</w:t>
            </w:r>
          </w:p>
        </w:tc>
        <w:tc>
          <w:tcPr>
            <w:tcW w:type="pct" w:w="40%"/>
          </w:tcPr>
          <w:p>
            <w:pPr>
              <w:spacing w:before="100" w:after="100"/>
            </w:pPr>
            <w:r>
              <w:rPr>
                <w:sz w:val="20"/>
                <w:szCs w:val="20"/>
              </w:rPr>
              <w:t xml:space="preserve">Agenti economici: cu ferma piscicola Bugeac. | Alte detalii: NOTA: Lucrarea se anuleaza.</w:t>
            </w:r>
          </w:p>
        </w:tc>
      </w:tr>
      <w:tr>
        <w:tc>
          <w:tcPr>
            <w:tcW w:type="pct" w:w="20%"/>
          </w:tcPr>
          <w:p>
            <w:pPr>
              <w:spacing w:before="100" w:after="100"/>
            </w:pPr>
            <w:r>
              <w:rPr>
                <w:sz w:val="20"/>
                <w:szCs w:val="20"/>
              </w:rPr>
              <w:t xml:space="preserve">Joi, 11.09.2025</w:t>
            </w:r>
          </w:p>
        </w:tc>
        <w:tc>
          <w:tcPr>
            <w:tcW w:type="pct" w:w="20%"/>
          </w:tcPr>
          <w:p>
            <w:pPr>
              <w:spacing w:before="100" w:after="100"/>
            </w:pPr>
            <w:r>
              <w:rPr>
                <w:sz w:val="20"/>
                <w:szCs w:val="20"/>
              </w:rPr>
              <w:t xml:space="preserve">08:30 - 16:30</w:t>
            </w:r>
          </w:p>
        </w:tc>
        <w:tc>
          <w:tcPr>
            <w:tcW w:type="pct" w:w="20%"/>
          </w:tcPr>
          <w:p>
            <w:pPr>
              <w:spacing w:before="100" w:after="100"/>
            </w:pPr>
            <w:r>
              <w:rPr>
                <w:sz w:val="20"/>
                <w:szCs w:val="20"/>
              </w:rPr>
              <w:t xml:space="preserve">Canlia</w:t>
            </w:r>
          </w:p>
        </w:tc>
        <w:tc>
          <w:tcPr>
            <w:tcW w:type="pct" w:w="40%"/>
          </w:tcPr>
          <w:p>
            <w:pPr>
              <w:spacing w:before="100" w:after="100"/>
            </w:pPr>
            <w:r>
              <w:rPr>
                <w:sz w:val="20"/>
                <w:szCs w:val="20"/>
              </w:rPr>
              <w:t xml:space="preserve">Alte detalii: Canlia si Ferma 12 Ostrovit.</w:t>
            </w:r>
          </w:p>
        </w:tc>
      </w:tr>
      <w:tr>
        <w:tc>
          <w:tcPr>
            <w:tcW w:type="pct" w:w="20%"/>
          </w:tcPr>
          <w:p>
            <w:pPr>
              <w:spacing w:before="100" w:after="100"/>
            </w:pPr>
            <w:r>
              <w:rPr>
                <w:sz w:val="20"/>
                <w:szCs w:val="20"/>
              </w:rPr>
              <w:t xml:space="preserve">Joi, 11.09.2025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Ovidiu</w:t>
            </w:r>
          </w:p>
        </w:tc>
        <w:tc>
          <w:tcPr>
            <w:tcW w:type="pct" w:w="40%"/>
          </w:tcPr>
          <w:p>
            <w:pPr>
              <w:spacing w:before="100" w:after="100"/>
            </w:pPr>
            <w:r>
              <w:rPr>
                <w:sz w:val="20"/>
                <w:szCs w:val="20"/>
              </w:rPr>
              <w:t xml:space="preserve">Agenti economici: strazile: Uzinei, Nationala,  Egretei, Lastunului, Paunului, Pajistei, Fulgerului, blocurile: CD1, CD2, CD3, CD4 si I3.</w:t>
            </w:r>
          </w:p>
        </w:tc>
      </w:tr>
      <w:tr>
        <w:tc>
          <w:tcPr>
            <w:tcW w:type="pct" w:w="20%"/>
          </w:tcPr>
          <w:p>
            <w:pPr>
              <w:spacing w:before="100" w:after="100"/>
            </w:pPr>
            <w:r>
              <w:rPr>
                <w:sz w:val="20"/>
                <w:szCs w:val="20"/>
              </w:rPr>
              <w:t xml:space="preserve">Joi, 11.09.2025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Poiana</w:t>
            </w:r>
          </w:p>
        </w:tc>
        <w:tc>
          <w:tcPr>
            <w:tcW w:type="pct" w:w="40%"/>
          </w:tcPr>
          <w:p>
            <w:pPr>
              <w:spacing w:before="100" w:after="100"/>
            </w:pPr>
            <w:r>
              <w:rPr>
                <w:sz w:val="20"/>
                <w:szCs w:val="20"/>
              </w:rPr>
              <w:t xml:space="preserve">Alte detalii: - intreruperi de scurta durata in intervalul mentionat.</w:t>
            </w:r>
          </w:p>
        </w:tc>
      </w:tr>
      <w:tr>
        <w:tc>
          <w:tcPr>
            <w:tcW w:type="pct" w:w="20%"/>
          </w:tcPr>
          <w:p>
            <w:pPr>
              <w:spacing w:before="100" w:after="100"/>
            </w:pPr>
            <w:r>
              <w:rPr>
                <w:sz w:val="20"/>
                <w:szCs w:val="20"/>
              </w:rPr>
              <w:t xml:space="preserve">Joi, 11.09.2025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Medgidia</w:t>
            </w:r>
          </w:p>
        </w:tc>
        <w:tc>
          <w:tcPr>
            <w:tcW w:type="pct" w:w="40%"/>
          </w:tcPr>
          <w:p>
            <w:pPr>
              <w:spacing w:before="100" w:after="100"/>
            </w:pPr>
            <w:r>
              <w:rPr>
                <w:sz w:val="20"/>
                <w:szCs w:val="20"/>
              </w:rPr>
              <w:t xml:space="preserve">Alte detalii: cu Rulouri de Gazon Medgidia, OUAI, SP Baza Medgidia, Laugservconstruct, locuinte zona Canalul Vechi.</w:t>
            </w:r>
          </w:p>
        </w:tc>
      </w:tr>
      <w:tr>
        <w:tc>
          <w:tcPr>
            <w:tcW w:type="pct" w:w="20%"/>
          </w:tcPr>
          <w:p>
            <w:pPr>
              <w:spacing w:before="100" w:after="100"/>
            </w:pPr>
            <w:r>
              <w:rPr>
                <w:sz w:val="20"/>
                <w:szCs w:val="20"/>
              </w:rPr>
              <w:t xml:space="preserve">Joi, 11.09.2025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Băltăgeşti</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Joi, 11.09.2025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Gălbiori</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Vineri, 12.09.2025</w:t>
            </w:r>
          </w:p>
        </w:tc>
        <w:tc>
          <w:tcPr>
            <w:tcW w:type="pct" w:w="20%"/>
          </w:tcPr>
          <w:p>
            <w:pPr>
              <w:spacing w:before="100" w:after="100"/>
            </w:pPr>
            <w:r>
              <w:rPr>
                <w:sz w:val="20"/>
                <w:szCs w:val="20"/>
              </w:rPr>
              <w:t xml:space="preserve">07:30 - 20:30</w:t>
            </w:r>
          </w:p>
        </w:tc>
        <w:tc>
          <w:tcPr>
            <w:tcW w:type="pct" w:w="20%"/>
          </w:tcPr>
          <w:p>
            <w:pPr>
              <w:spacing w:before="100" w:after="100"/>
            </w:pPr>
            <w:r>
              <w:rPr>
                <w:sz w:val="20"/>
                <w:szCs w:val="20"/>
              </w:rPr>
              <w:t xml:space="preserve">Neptun</w:t>
            </w:r>
          </w:p>
        </w:tc>
        <w:tc>
          <w:tcPr>
            <w:tcW w:type="pct" w:w="40%"/>
          </w:tcPr>
          <w:p>
            <w:pPr>
              <w:spacing w:before="100" w:after="100"/>
            </w:pPr>
            <w:r>
              <w:rPr>
                <w:sz w:val="20"/>
                <w:szCs w:val="20"/>
              </w:rPr>
              <w:t xml:space="preserve">Agenti economici: Olimp, Jupiter, Saturn, Venus si Cap Aurora, statii pompare RAJA - Venus, Saturn, Cap Aurora, Castel Apa RAJA - 23 August, SP RAJA - Lumotex, Herghelia Mangalia, Spălătoria OPORTUN, Atelier Tamplarie  Cartier Moara, statia  incarcare AUTOBUZE ELECTRICE -Municipiul Mangalia, restaurant Lacul Racilor, restaurant Casa cu Stuf, Peco Neptun  OMV - Neptun DN 39, statia POMPIERI - Neptun, IAS Blocuri - Mangalia, RAPPS - Neptun - Vile Speciale - intreruperi de scurta durata.</w:t>
            </w:r>
          </w:p>
        </w:tc>
      </w:tr>
      <w:tr>
        <w:tc>
          <w:tcPr>
            <w:tcW w:type="pct" w:w="20%"/>
          </w:tcPr>
          <w:p>
            <w:pPr>
              <w:spacing w:before="100" w:after="100"/>
            </w:pPr>
            <w:r>
              <w:rPr>
                <w:sz w:val="20"/>
                <w:szCs w:val="20"/>
              </w:rPr>
              <w:t xml:space="preserve">Vineri, 12.09.2025</w:t>
            </w:r>
          </w:p>
        </w:tc>
        <w:tc>
          <w:tcPr>
            <w:tcW w:type="pct" w:w="20%"/>
          </w:tcPr>
          <w:p>
            <w:pPr>
              <w:spacing w:before="100" w:after="100"/>
            </w:pPr>
            <w:r>
              <w:rPr>
                <w:sz w:val="20"/>
                <w:szCs w:val="20"/>
              </w:rPr>
              <w:t xml:space="preserve">07:30 - 20:30</w:t>
            </w:r>
          </w:p>
        </w:tc>
        <w:tc>
          <w:tcPr>
            <w:tcW w:type="pct" w:w="20%"/>
          </w:tcPr>
          <w:p>
            <w:pPr>
              <w:spacing w:before="100" w:after="100"/>
            </w:pPr>
            <w:r>
              <w:rPr>
                <w:sz w:val="20"/>
                <w:szCs w:val="20"/>
              </w:rPr>
              <w:t xml:space="preserve">2 Mai</w:t>
            </w:r>
          </w:p>
        </w:tc>
        <w:tc>
          <w:tcPr>
            <w:tcW w:type="pct" w:w="40%"/>
          </w:tcPr>
          <w:p>
            <w:pPr>
              <w:spacing w:before="100" w:after="100"/>
            </w:pPr>
            <w:r>
              <w:rPr>
                <w:sz w:val="20"/>
                <w:szCs w:val="20"/>
              </w:rPr>
              <w:t xml:space="preserve">Agenti economici: Vama Veche, Limanu, Hagieni, Arsa, cu Port ROMNED 2 Mai, statia Callatis Gas 2 Mai, IAS ALbesti, Abator Mangalia, CNAIR camere Supraveghere PCTF Vama Veche, Politia Frontiera 2 Mai, PCTF Vama Veche, Unitatea Militara 1714 - intreruperi de scurta durata.</w:t>
            </w:r>
          </w:p>
        </w:tc>
      </w:tr>
      <w:tr>
        <w:tc>
          <w:tcPr>
            <w:tcW w:type="pct" w:w="20%"/>
          </w:tcPr>
          <w:p>
            <w:pPr>
              <w:spacing w:before="100" w:after="100"/>
            </w:pPr>
            <w:r>
              <w:rPr>
                <w:sz w:val="20"/>
                <w:szCs w:val="20"/>
              </w:rPr>
              <w:t xml:space="preserve">Vineri, 12.09.2025</w:t>
            </w:r>
          </w:p>
        </w:tc>
        <w:tc>
          <w:tcPr>
            <w:tcW w:type="pct" w:w="20%"/>
          </w:tcPr>
          <w:p>
            <w:pPr>
              <w:spacing w:before="100" w:after="100"/>
            </w:pPr>
            <w:r>
              <w:rPr>
                <w:sz w:val="20"/>
                <w:szCs w:val="20"/>
              </w:rPr>
              <w:t xml:space="preserve">07:30 - 20:30</w:t>
            </w:r>
          </w:p>
        </w:tc>
        <w:tc>
          <w:tcPr>
            <w:tcW w:type="pct" w:w="20%"/>
          </w:tcPr>
          <w:p>
            <w:pPr>
              <w:spacing w:before="100" w:after="100"/>
            </w:pPr>
            <w:r>
              <w:rPr>
                <w:sz w:val="20"/>
                <w:szCs w:val="20"/>
              </w:rPr>
              <w:t xml:space="preserve">Pecineaga</w:t>
            </w:r>
          </w:p>
        </w:tc>
        <w:tc>
          <w:tcPr>
            <w:tcW w:type="pct" w:w="40%"/>
          </w:tcPr>
          <w:p>
            <w:pPr>
              <w:spacing w:before="100" w:after="100"/>
            </w:pPr>
            <w:r>
              <w:rPr>
                <w:sz w:val="20"/>
                <w:szCs w:val="20"/>
              </w:rPr>
              <w:t xml:space="preserve">Agenti economici: Vinatori, Dulcesti si Mosneni, cu Ferma Agricola, Complex Turistic Sportiv 23 August, RAJA  SURSA Pecineaga si Abator Pecineaga. - intreruperi de scurta durata.</w:t>
            </w:r>
          </w:p>
        </w:tc>
      </w:tr>
      <w:tr>
        <w:tc>
          <w:tcPr>
            <w:tcW w:type="pct" w:w="20%"/>
          </w:tcPr>
          <w:p>
            <w:pPr>
              <w:spacing w:before="100" w:after="100"/>
            </w:pPr>
            <w:r>
              <w:rPr>
                <w:sz w:val="20"/>
                <w:szCs w:val="20"/>
              </w:rPr>
              <w:t xml:space="preserve">Vineri, 12.09.2025</w:t>
            </w:r>
          </w:p>
        </w:tc>
        <w:tc>
          <w:tcPr>
            <w:tcW w:type="pct" w:w="20%"/>
          </w:tcPr>
          <w:p>
            <w:pPr>
              <w:spacing w:before="100" w:after="100"/>
            </w:pPr>
            <w:r>
              <w:rPr>
                <w:sz w:val="20"/>
                <w:szCs w:val="20"/>
              </w:rPr>
              <w:t xml:space="preserve">07:30 - 20:30</w:t>
            </w:r>
          </w:p>
        </w:tc>
        <w:tc>
          <w:tcPr>
            <w:tcW w:type="pct" w:w="20%"/>
          </w:tcPr>
          <w:p>
            <w:pPr>
              <w:spacing w:before="100" w:after="100"/>
            </w:pPr>
            <w:r>
              <w:rPr>
                <w:sz w:val="20"/>
                <w:szCs w:val="20"/>
              </w:rPr>
              <w:t xml:space="preserve">23 August</w:t>
            </w:r>
          </w:p>
        </w:tc>
        <w:tc>
          <w:tcPr>
            <w:tcW w:type="pct" w:w="40%"/>
          </w:tcPr>
          <w:p>
            <w:pPr>
              <w:spacing w:before="100" w:after="100"/>
            </w:pPr>
            <w:r>
              <w:rPr>
                <w:sz w:val="20"/>
                <w:szCs w:val="20"/>
              </w:rPr>
              <w:t xml:space="preserve">Alte detalii: cu RAJA  sursa Dulcesti, Vile zona  Plaja 23 August, Restaurant Popasul Pescarilor,  Manastire, Complex BOEM Neptun si Ferma Agricola.</w:t>
            </w:r>
          </w:p>
        </w:tc>
      </w:tr>
      <w:tr>
        <w:tc>
          <w:tcPr>
            <w:tcW w:type="pct" w:w="20%"/>
          </w:tcPr>
          <w:p>
            <w:pPr>
              <w:spacing w:before="100" w:after="100"/>
            </w:pPr>
            <w:r>
              <w:rPr>
                <w:sz w:val="20"/>
                <w:szCs w:val="20"/>
              </w:rPr>
              <w:t xml:space="preserve">Vineri, 12.09.2025</w:t>
            </w:r>
          </w:p>
        </w:tc>
        <w:tc>
          <w:tcPr>
            <w:tcW w:type="pct" w:w="20%"/>
          </w:tcPr>
          <w:p>
            <w:pPr>
              <w:spacing w:before="100" w:after="100"/>
            </w:pPr>
            <w:r>
              <w:rPr>
                <w:sz w:val="20"/>
                <w:szCs w:val="20"/>
              </w:rPr>
              <w:t xml:space="preserve">07:30 - 20:30</w:t>
            </w:r>
          </w:p>
        </w:tc>
        <w:tc>
          <w:tcPr>
            <w:tcW w:type="pct" w:w="20%"/>
          </w:tcPr>
          <w:p>
            <w:pPr>
              <w:spacing w:before="100" w:after="100"/>
            </w:pPr>
            <w:r>
              <w:rPr>
                <w:sz w:val="20"/>
                <w:szCs w:val="20"/>
              </w:rPr>
              <w:t xml:space="preserve">Mangalia</w:t>
            </w:r>
          </w:p>
        </w:tc>
        <w:tc>
          <w:tcPr>
            <w:tcW w:type="pct" w:w="40%"/>
          </w:tcPr>
          <w:p>
            <w:pPr>
              <w:spacing w:before="100" w:after="100"/>
            </w:pPr>
            <w:r>
              <w:rPr>
                <w:sz w:val="20"/>
                <w:szCs w:val="20"/>
              </w:rPr>
              <w:t xml:space="preserve">Agenti economici: - in totalitate, unitati militare Port Militar, pompe apa UM 2146, statia Transgaz, Avicola Mangalia, Abator Mangalia, Ferma  Agricola, Ferma Fruvileg, Ferma Porci Mangalia si RAJA Mangalia, spital Mangalia – intreruperi de scurta durata. | Alte detalii: si zona exterior: cu cartier Dobrogea 1 si 2, blocuri ANL, strada Serban Cantacuzino, Alexandru Ilias - intreruperi de scurta durata.</w:t>
            </w:r>
          </w:p>
        </w:tc>
      </w:tr>
      <w:tr>
        <w:tc>
          <w:tcPr>
            <w:tcW w:type="pct" w:w="20%"/>
          </w:tcPr>
          <w:p>
            <w:pPr>
              <w:spacing w:before="100" w:after="100"/>
            </w:pPr>
            <w:r>
              <w:rPr>
                <w:sz w:val="20"/>
                <w:szCs w:val="20"/>
              </w:rPr>
              <w:t xml:space="preserve">Vineri, 12.09.2025</w:t>
            </w:r>
          </w:p>
        </w:tc>
        <w:tc>
          <w:tcPr>
            <w:tcW w:type="pct" w:w="20%"/>
          </w:tcPr>
          <w:p>
            <w:pPr>
              <w:spacing w:before="100" w:after="100"/>
            </w:pPr>
            <w:r>
              <w:rPr>
                <w:sz w:val="20"/>
                <w:szCs w:val="20"/>
              </w:rPr>
              <w:t xml:space="preserve">08:30 - 16:30</w:t>
            </w:r>
          </w:p>
        </w:tc>
        <w:tc>
          <w:tcPr>
            <w:tcW w:type="pct" w:w="20%"/>
          </w:tcPr>
          <w:p>
            <w:pPr>
              <w:spacing w:before="100" w:after="100"/>
            </w:pPr>
            <w:r>
              <w:rPr>
                <w:sz w:val="20"/>
                <w:szCs w:val="20"/>
              </w:rPr>
              <w:t xml:space="preserve">Almălău</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Vineri, 12.09.2025</w:t>
            </w:r>
          </w:p>
        </w:tc>
        <w:tc>
          <w:tcPr>
            <w:tcW w:type="pct" w:w="20%"/>
          </w:tcPr>
          <w:p>
            <w:pPr>
              <w:spacing w:before="100" w:after="100"/>
            </w:pPr>
            <w:r>
              <w:rPr>
                <w:sz w:val="20"/>
                <w:szCs w:val="20"/>
              </w:rPr>
              <w:t xml:space="preserve">08:30 - 16:30</w:t>
            </w:r>
          </w:p>
        </w:tc>
        <w:tc>
          <w:tcPr>
            <w:tcW w:type="pct" w:w="20%"/>
          </w:tcPr>
          <w:p>
            <w:pPr>
              <w:spacing w:before="100" w:after="100"/>
            </w:pPr>
            <w:r>
              <w:rPr>
                <w:sz w:val="20"/>
                <w:szCs w:val="20"/>
              </w:rPr>
              <w:t xml:space="preserve">Constanța</w:t>
            </w:r>
          </w:p>
        </w:tc>
        <w:tc>
          <w:tcPr>
            <w:tcW w:type="pct" w:w="40%"/>
          </w:tcPr>
          <w:p>
            <w:pPr>
              <w:spacing w:before="100" w:after="100"/>
            </w:pPr>
            <w:r>
              <w:rPr>
                <w:sz w:val="20"/>
                <w:szCs w:val="20"/>
              </w:rPr>
              <w:t xml:space="preserve">Alte detalii: vile zona Visinescu - Malcea, vile si blocuri:  A1, A2, A3, A4, A5 - strada Milano, blocuri:  A7, A8 - strada Lyon nr. 31-33., , Alte detalii: cartier Tomis Plus,  cu strazile:  Napoli, Lyon, Milano, Londra, Lisabona, Krakovia, Bratislava,.</w:t>
            </w:r>
          </w:p>
        </w:tc>
      </w:tr>
      <w:tr>
        <w:tc>
          <w:tcPr>
            <w:tcW w:type="pct" w:w="20%"/>
          </w:tcPr>
          <w:p>
            <w:pPr>
              <w:spacing w:before="100" w:after="100"/>
            </w:pPr>
            <w:r>
              <w:rPr>
                <w:sz w:val="20"/>
                <w:szCs w:val="20"/>
              </w:rPr>
              <w:t xml:space="preserve">Vineri, 12.09.2025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Lumina</w:t>
            </w:r>
          </w:p>
        </w:tc>
        <w:tc>
          <w:tcPr>
            <w:tcW w:type="pct" w:w="40%"/>
          </w:tcPr>
          <w:p>
            <w:pPr>
              <w:spacing w:before="100" w:after="100"/>
            </w:pPr>
            <w:r>
              <w:rPr>
                <w:sz w:val="20"/>
                <w:szCs w:val="20"/>
              </w:rPr>
              <w:t xml:space="preserve">Alte detalii: strada Iuliu Maniu.</w:t>
            </w:r>
          </w:p>
        </w:tc>
      </w:tr>
      <w:tr>
        <w:tc>
          <w:tcPr>
            <w:tcW w:type="pct" w:w="20%"/>
          </w:tcPr>
          <w:p>
            <w:pPr>
              <w:spacing w:before="100" w:after="100"/>
            </w:pPr>
            <w:r>
              <w:rPr>
                <w:sz w:val="20"/>
                <w:szCs w:val="20"/>
              </w:rPr>
              <w:t xml:space="preserve">Vineri, 12.09.2025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Tătaru</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Vineri, 12.09.2025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Medgidia</w:t>
            </w:r>
          </w:p>
        </w:tc>
        <w:tc>
          <w:tcPr>
            <w:tcW w:type="pct" w:w="40%"/>
          </w:tcPr>
          <w:p>
            <w:pPr>
              <w:spacing w:before="100" w:after="100"/>
            </w:pPr>
            <w:r>
              <w:rPr>
                <w:sz w:val="20"/>
                <w:szCs w:val="20"/>
              </w:rPr>
              <w:t xml:space="preserve">Alte detalii: cu Rulouri de Gazon Medgidia, OUAI, SP Baza Medgidia, Laugservconstruct, locuinte zona Canalul Vechi.</w:t>
            </w:r>
          </w:p>
        </w:tc>
      </w:tr>
      <w:tr>
        <w:tc>
          <w:tcPr>
            <w:tcW w:type="pct" w:w="20%"/>
          </w:tcPr>
          <w:p>
            <w:pPr>
              <w:spacing w:before="100" w:after="100"/>
            </w:pPr>
            <w:r>
              <w:rPr>
                <w:sz w:val="20"/>
                <w:szCs w:val="20"/>
              </w:rPr>
              <w:t xml:space="preserve">Vineri, 12.09.2025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Constanța</w:t>
            </w:r>
          </w:p>
        </w:tc>
        <w:tc>
          <w:tcPr>
            <w:tcW w:type="pct" w:w="40%"/>
          </w:tcPr>
          <w:p>
            <w:pPr>
              <w:spacing w:before="100" w:after="100"/>
            </w:pPr>
            <w:r>
              <w:rPr>
                <w:sz w:val="20"/>
                <w:szCs w:val="20"/>
              </w:rPr>
              <w:t xml:space="preserve">Alte detalii: zona Industriala, cu sediu + hala productie SC Sidera Quartz SA - strada Celulozei nr. 8.</w:t>
            </w:r>
          </w:p>
        </w:tc>
      </w:tr>
      <w:tr>
        <w:tc>
          <w:tcPr>
            <w:tcW w:type="pct" w:w="20%"/>
          </w:tcPr>
          <w:p>
            <w:pPr>
              <w:spacing w:before="100" w:after="100"/>
            </w:pPr>
            <w:r>
              <w:rPr>
                <w:sz w:val="20"/>
                <w:szCs w:val="20"/>
              </w:rPr>
              <w:t xml:space="preserve">Vineri, 12.09.2025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Poiana</w:t>
            </w:r>
          </w:p>
        </w:tc>
        <w:tc>
          <w:tcPr>
            <w:tcW w:type="pct" w:w="40%"/>
          </w:tcPr>
          <w:p>
            <w:pPr>
              <w:spacing w:before="100" w:after="100"/>
            </w:pPr>
            <w:r>
              <w:rPr>
                <w:sz w:val="20"/>
                <w:szCs w:val="20"/>
              </w:rPr>
              <w:t xml:space="preserve">Alte detalii: - intreruperi de scurta durata in intervalul mentionat.</w:t>
            </w:r>
          </w:p>
        </w:tc>
      </w:tr>
      <w:tr>
        <w:tc>
          <w:tcPr>
            <w:tcW w:type="pct" w:w="20%"/>
          </w:tcPr>
          <w:p>
            <w:pPr>
              <w:spacing w:before="100" w:after="100"/>
            </w:pPr>
            <w:r>
              <w:rPr>
                <w:sz w:val="20"/>
                <w:szCs w:val="20"/>
              </w:rPr>
              <w:t xml:space="preserve">Vineri, 12.09.2025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Năvodari</w:t>
            </w:r>
          </w:p>
        </w:tc>
        <w:tc>
          <w:tcPr>
            <w:tcW w:type="pct" w:w="40%"/>
          </w:tcPr>
          <w:p>
            <w:pPr>
              <w:spacing w:before="100" w:after="100"/>
            </w:pPr>
            <w:r>
              <w:rPr>
                <w:sz w:val="20"/>
                <w:szCs w:val="20"/>
              </w:rPr>
              <w:t xml:space="preserve">Alte detalii: strazile D7 si D9.</w:t>
            </w:r>
          </w:p>
        </w:tc>
      </w:tr>
      <w:tr>
        <w:tc>
          <w:tcPr>
            <w:tcW w:type="pct" w:w="20%"/>
          </w:tcPr>
          <w:p>
            <w:pPr>
              <w:spacing w:before="100" w:after="100"/>
            </w:pPr>
            <w:r>
              <w:rPr>
                <w:sz w:val="20"/>
                <w:szCs w:val="20"/>
              </w:rPr>
              <w:t xml:space="preserve">Vineri, 12.09.2025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Băltăgeşti</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Vineri, 12.09.2025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Gălbiori</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Sâmbătă, 13.09.2025</w:t>
            </w:r>
          </w:p>
        </w:tc>
        <w:tc>
          <w:tcPr>
            <w:tcW w:type="pct" w:w="20%"/>
          </w:tcPr>
          <w:p>
            <w:pPr>
              <w:spacing w:before="100" w:after="100"/>
            </w:pPr>
            <w:r>
              <w:rPr>
                <w:sz w:val="20"/>
                <w:szCs w:val="20"/>
              </w:rPr>
              <w:t xml:space="preserve">07:30 - 20:30</w:t>
            </w:r>
          </w:p>
        </w:tc>
        <w:tc>
          <w:tcPr>
            <w:tcW w:type="pct" w:w="20%"/>
          </w:tcPr>
          <w:p>
            <w:pPr>
              <w:spacing w:before="100" w:after="100"/>
            </w:pPr>
            <w:r>
              <w:rPr>
                <w:sz w:val="20"/>
                <w:szCs w:val="20"/>
              </w:rPr>
              <w:t xml:space="preserve">Neptun</w:t>
            </w:r>
          </w:p>
        </w:tc>
        <w:tc>
          <w:tcPr>
            <w:tcW w:type="pct" w:w="40%"/>
          </w:tcPr>
          <w:p>
            <w:pPr>
              <w:spacing w:before="100" w:after="100"/>
            </w:pPr>
            <w:r>
              <w:rPr>
                <w:sz w:val="20"/>
                <w:szCs w:val="20"/>
              </w:rPr>
              <w:t xml:space="preserve">Agenti economici: Olimp, Jupiter, Saturn, Venus si Cap Aurora, statii pompare RAJA - Venus, Saturn, Cap Aurora, Castel Apa RAJA - 23 August, SP RAJA - Lumotex, Herghelia Mangalia, Spălătoria OPORTUN, Atelier Tamplarie  Cartier Moara, statia  incarcare AUTOBUZE ELECTRICE -Municipiul Mangalia, restaurant Lacul Racilor, restaurant Casa cu Stuf, Peco Neptun  OMV - Neptun DN 39, statia POMPIERI - Neptun, IAS Blocuri - Mangalia, RAPPS - Neptun - Vile Speciale - intreruperi de scurta durata.</w:t>
            </w:r>
          </w:p>
        </w:tc>
      </w:tr>
      <w:tr>
        <w:tc>
          <w:tcPr>
            <w:tcW w:type="pct" w:w="20%"/>
          </w:tcPr>
          <w:p>
            <w:pPr>
              <w:spacing w:before="100" w:after="100"/>
            </w:pPr>
            <w:r>
              <w:rPr>
                <w:sz w:val="20"/>
                <w:szCs w:val="20"/>
              </w:rPr>
              <w:t xml:space="preserve">Sâmbătă, 13.09.2025</w:t>
            </w:r>
          </w:p>
        </w:tc>
        <w:tc>
          <w:tcPr>
            <w:tcW w:type="pct" w:w="20%"/>
          </w:tcPr>
          <w:p>
            <w:pPr>
              <w:spacing w:before="100" w:after="100"/>
            </w:pPr>
            <w:r>
              <w:rPr>
                <w:sz w:val="20"/>
                <w:szCs w:val="20"/>
              </w:rPr>
              <w:t xml:space="preserve">07:30 - 20:30</w:t>
            </w:r>
          </w:p>
        </w:tc>
        <w:tc>
          <w:tcPr>
            <w:tcW w:type="pct" w:w="20%"/>
          </w:tcPr>
          <w:p>
            <w:pPr>
              <w:spacing w:before="100" w:after="100"/>
            </w:pPr>
            <w:r>
              <w:rPr>
                <w:sz w:val="20"/>
                <w:szCs w:val="20"/>
              </w:rPr>
              <w:t xml:space="preserve">Mangalia</w:t>
            </w:r>
          </w:p>
        </w:tc>
        <w:tc>
          <w:tcPr>
            <w:tcW w:type="pct" w:w="40%"/>
          </w:tcPr>
          <w:p>
            <w:pPr>
              <w:spacing w:before="100" w:after="100"/>
            </w:pPr>
            <w:r>
              <w:rPr>
                <w:sz w:val="20"/>
                <w:szCs w:val="20"/>
              </w:rPr>
              <w:t xml:space="preserve">Agenti economici: - in totalitate, unitati militare Port Militar, pompe apa UM 2146, statia Transgaz, Avicola Mangalia, Abator Mangalia, Ferma  Agricola, Ferma Fruvileg, Ferma Porci Mangalia si RAJA Mangalia, spital Mangalia – intreruperi de scurta durata. | Alte detalii: si zona exterior: cu cartier Dobrogea 1 si 2, blocuri ANL, strada Serban Cantacuzino, Alexandru Ilias - intreruperi de scurta durata.</w:t>
            </w:r>
          </w:p>
        </w:tc>
      </w:tr>
      <w:tr>
        <w:tc>
          <w:tcPr>
            <w:tcW w:type="pct" w:w="20%"/>
          </w:tcPr>
          <w:p>
            <w:pPr>
              <w:spacing w:before="100" w:after="100"/>
            </w:pPr>
            <w:r>
              <w:rPr>
                <w:sz w:val="20"/>
                <w:szCs w:val="20"/>
              </w:rPr>
              <w:t xml:space="preserve">Sâmbătă, 13.09.2025</w:t>
            </w:r>
          </w:p>
        </w:tc>
        <w:tc>
          <w:tcPr>
            <w:tcW w:type="pct" w:w="20%"/>
          </w:tcPr>
          <w:p>
            <w:pPr>
              <w:spacing w:before="100" w:after="100"/>
            </w:pPr>
            <w:r>
              <w:rPr>
                <w:sz w:val="20"/>
                <w:szCs w:val="20"/>
              </w:rPr>
              <w:t xml:space="preserve">07:30 - 20:30</w:t>
            </w:r>
          </w:p>
        </w:tc>
        <w:tc>
          <w:tcPr>
            <w:tcW w:type="pct" w:w="20%"/>
          </w:tcPr>
          <w:p>
            <w:pPr>
              <w:spacing w:before="100" w:after="100"/>
            </w:pPr>
            <w:r>
              <w:rPr>
                <w:sz w:val="20"/>
                <w:szCs w:val="20"/>
              </w:rPr>
              <w:t xml:space="preserve">Pecineaga</w:t>
            </w:r>
          </w:p>
        </w:tc>
        <w:tc>
          <w:tcPr>
            <w:tcW w:type="pct" w:w="40%"/>
          </w:tcPr>
          <w:p>
            <w:pPr>
              <w:spacing w:before="100" w:after="100"/>
            </w:pPr>
            <w:r>
              <w:rPr>
                <w:sz w:val="20"/>
                <w:szCs w:val="20"/>
              </w:rPr>
              <w:t xml:space="preserve">Agenti economici: Vinatori, Dulcesti si Mosneni, cu Ferma Agricola, Complex Turistic Sportiv 23 August, RAJA  SURSA Pecineaga si Abator Pecineaga - intreruperi de scurta durata.</w:t>
            </w:r>
          </w:p>
        </w:tc>
      </w:tr>
      <w:tr>
        <w:tc>
          <w:tcPr>
            <w:tcW w:type="pct" w:w="20%"/>
          </w:tcPr>
          <w:p>
            <w:pPr>
              <w:spacing w:before="100" w:after="100"/>
            </w:pPr>
            <w:r>
              <w:rPr>
                <w:sz w:val="20"/>
                <w:szCs w:val="20"/>
              </w:rPr>
              <w:t xml:space="preserve">Sâmbătă, 13.09.2025</w:t>
            </w:r>
          </w:p>
        </w:tc>
        <w:tc>
          <w:tcPr>
            <w:tcW w:type="pct" w:w="20%"/>
          </w:tcPr>
          <w:p>
            <w:pPr>
              <w:spacing w:before="100" w:after="100"/>
            </w:pPr>
            <w:r>
              <w:rPr>
                <w:sz w:val="20"/>
                <w:szCs w:val="20"/>
              </w:rPr>
              <w:t xml:space="preserve">07:30 - 20:30</w:t>
            </w:r>
          </w:p>
        </w:tc>
        <w:tc>
          <w:tcPr>
            <w:tcW w:type="pct" w:w="20%"/>
          </w:tcPr>
          <w:p>
            <w:pPr>
              <w:spacing w:before="100" w:after="100"/>
            </w:pPr>
            <w:r>
              <w:rPr>
                <w:sz w:val="20"/>
                <w:szCs w:val="20"/>
              </w:rPr>
              <w:t xml:space="preserve">23 August</w:t>
            </w:r>
          </w:p>
        </w:tc>
        <w:tc>
          <w:tcPr>
            <w:tcW w:type="pct" w:w="40%"/>
          </w:tcPr>
          <w:p>
            <w:pPr>
              <w:spacing w:before="100" w:after="100"/>
            </w:pPr>
            <w:r>
              <w:rPr>
                <w:sz w:val="20"/>
                <w:szCs w:val="20"/>
              </w:rPr>
              <w:t xml:space="preserve">Alte detalii: cu RAJA  sursa Dulcesti, Vile zona  Plaja 23 August, Restaurant Popasul Pescarilor,  Manastire, Complex BOEM Neptun si Ferma Agricola.</w:t>
            </w:r>
          </w:p>
        </w:tc>
      </w:tr>
      <w:tr>
        <w:tc>
          <w:tcPr>
            <w:tcW w:type="pct" w:w="20%"/>
          </w:tcPr>
          <w:p>
            <w:pPr>
              <w:spacing w:before="100" w:after="100"/>
            </w:pPr>
            <w:r>
              <w:rPr>
                <w:sz w:val="20"/>
                <w:szCs w:val="20"/>
              </w:rPr>
              <w:t xml:space="preserve">Sâmbătă, 13.09.2025</w:t>
            </w:r>
          </w:p>
        </w:tc>
        <w:tc>
          <w:tcPr>
            <w:tcW w:type="pct" w:w="20%"/>
          </w:tcPr>
          <w:p>
            <w:pPr>
              <w:spacing w:before="100" w:after="100"/>
            </w:pPr>
            <w:r>
              <w:rPr>
                <w:sz w:val="20"/>
                <w:szCs w:val="20"/>
              </w:rPr>
              <w:t xml:space="preserve">07:30 - 20:30</w:t>
            </w:r>
          </w:p>
        </w:tc>
        <w:tc>
          <w:tcPr>
            <w:tcW w:type="pct" w:w="20%"/>
          </w:tcPr>
          <w:p>
            <w:pPr>
              <w:spacing w:before="100" w:after="100"/>
            </w:pPr>
            <w:r>
              <w:rPr>
                <w:sz w:val="20"/>
                <w:szCs w:val="20"/>
              </w:rPr>
              <w:t xml:space="preserve">2 Mai</w:t>
            </w:r>
          </w:p>
        </w:tc>
        <w:tc>
          <w:tcPr>
            <w:tcW w:type="pct" w:w="40%"/>
          </w:tcPr>
          <w:p>
            <w:pPr>
              <w:spacing w:before="100" w:after="100"/>
            </w:pPr>
            <w:r>
              <w:rPr>
                <w:sz w:val="20"/>
                <w:szCs w:val="20"/>
              </w:rPr>
              <w:t xml:space="preserve">Agenti economici: Vama Veche, Limanu, Hagieni, Arsa, cu Port ROMNED 2 Mai, statia Callatis Gas 2 Mai, IAS ALbesti, Abator Mangalia, CNAIR camere Supraveghere PCTF Vama Veche, Politia Frontiera 2 Mai, PCTF Vama Veche, Unitatea Militara 1714 - intreruperi de scurta durata.</w:t>
            </w:r>
          </w:p>
        </w:tc>
      </w:tr>
      <w:tr>
        <w:tc>
          <w:tcPr>
            <w:tcW w:type="pct" w:w="20%"/>
          </w:tcPr>
          <w:p>
            <w:pPr>
              <w:spacing w:before="100" w:after="100"/>
            </w:pPr>
            <w:r>
              <w:rPr>
                <w:sz w:val="20"/>
                <w:szCs w:val="20"/>
              </w:rPr>
              <w:t xml:space="preserve">Luni, 15.09.2025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Năvodari</w:t>
            </w:r>
          </w:p>
        </w:tc>
        <w:tc>
          <w:tcPr>
            <w:tcW w:type="pct" w:w="40%"/>
          </w:tcPr>
          <w:p>
            <w:pPr>
              <w:spacing w:before="100" w:after="100"/>
            </w:pPr>
            <w:r>
              <w:rPr>
                <w:sz w:val="20"/>
                <w:szCs w:val="20"/>
              </w:rPr>
              <w:t xml:space="preserve">Alte detalii: cu strazile: S2; S10 si S11.</w:t>
            </w:r>
          </w:p>
        </w:tc>
      </w:tr>
      <w:tr>
        <w:tc>
          <w:tcPr>
            <w:tcW w:type="pct" w:w="20%"/>
          </w:tcPr>
          <w:p>
            <w:pPr>
              <w:spacing w:before="100" w:after="100"/>
            </w:pPr>
            <w:r>
              <w:rPr>
                <w:sz w:val="20"/>
                <w:szCs w:val="20"/>
              </w:rPr>
              <w:t xml:space="preserve">Luni, 15.09.2025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Istria</w:t>
            </w:r>
          </w:p>
        </w:tc>
        <w:tc>
          <w:tcPr>
            <w:tcW w:type="pct" w:w="40%"/>
          </w:tcPr>
          <w:p>
            <w:pPr>
              <w:spacing w:before="100" w:after="100"/>
            </w:pPr>
            <w:r>
              <w:rPr>
                <w:sz w:val="20"/>
                <w:szCs w:val="20"/>
              </w:rPr>
              <w:t xml:space="preserve">Alte detalii: cu strazile: Lacului, Gospodarilor, Recoltei, Luceafarului si Paraului.</w:t>
            </w:r>
          </w:p>
        </w:tc>
      </w:tr>
      <w:tr>
        <w:tc>
          <w:tcPr>
            <w:tcW w:type="pct" w:w="20%"/>
          </w:tcPr>
          <w:p>
            <w:pPr>
              <w:spacing w:before="100" w:after="100"/>
            </w:pPr>
            <w:r>
              <w:rPr>
                <w:sz w:val="20"/>
                <w:szCs w:val="20"/>
              </w:rPr>
              <w:t xml:space="preserve">Luni, 15.09.2025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Hârșova</w:t>
            </w:r>
          </w:p>
        </w:tc>
        <w:tc>
          <w:tcPr>
            <w:tcW w:type="pct" w:w="40%"/>
          </w:tcPr>
          <w:p>
            <w:pPr>
              <w:spacing w:before="100" w:after="100"/>
            </w:pPr>
            <w:r>
              <w:rPr>
                <w:sz w:val="20"/>
                <w:szCs w:val="20"/>
              </w:rPr>
              <w:t xml:space="preserve">Alte detalii: cu strazile: Calea Mare, baza de receptie Ameropa Grains strada Carierei nr. 1, Drumuri Judetene Constanta SA - Sectia Harsova.</w:t>
            </w:r>
          </w:p>
        </w:tc>
      </w:tr>
      <w:tr>
        <w:tc>
          <w:tcPr>
            <w:tcW w:type="pct" w:w="20%"/>
          </w:tcPr>
          <w:p>
            <w:pPr>
              <w:spacing w:before="100" w:after="100"/>
            </w:pPr>
            <w:r>
              <w:rPr>
                <w:sz w:val="20"/>
                <w:szCs w:val="20"/>
              </w:rPr>
              <w:t xml:space="preserve">Luni, 15.09.2025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Sinoe</w:t>
            </w:r>
          </w:p>
        </w:tc>
        <w:tc>
          <w:tcPr>
            <w:tcW w:type="pct" w:w="40%"/>
          </w:tcPr>
          <w:p>
            <w:pPr>
              <w:spacing w:before="100" w:after="100"/>
            </w:pPr>
            <w:r>
              <w:rPr>
                <w:sz w:val="20"/>
                <w:szCs w:val="20"/>
              </w:rPr>
              <w:t xml:space="preserve">Alte detalii: cu strazile: Mihai Viteazu, Jianu, 1 Decembrie, Plugarilor, Timocului, Vlahiei, Mihai Eminescu si Bostan.</w:t>
            </w:r>
          </w:p>
        </w:tc>
      </w:tr>
      <w:tr>
        <w:tc>
          <w:tcPr>
            <w:tcW w:type="pct" w:w="20%"/>
          </w:tcPr>
          <w:p>
            <w:pPr>
              <w:spacing w:before="100" w:after="100"/>
            </w:pPr>
            <w:r>
              <w:rPr>
                <w:sz w:val="20"/>
                <w:szCs w:val="20"/>
              </w:rPr>
              <w:t xml:space="preserve">Joi, 18.09.2025</w:t>
            </w:r>
          </w:p>
        </w:tc>
        <w:tc>
          <w:tcPr>
            <w:tcW w:type="pct" w:w="20%"/>
          </w:tcPr>
          <w:p>
            <w:pPr>
              <w:spacing w:before="100" w:after="100"/>
            </w:pPr>
            <w:r>
              <w:rPr>
                <w:sz w:val="20"/>
                <w:szCs w:val="20"/>
              </w:rPr>
              <w:t xml:space="preserve">08:30 - 16:30</w:t>
            </w:r>
          </w:p>
        </w:tc>
        <w:tc>
          <w:tcPr>
            <w:tcW w:type="pct" w:w="20%"/>
          </w:tcPr>
          <w:p>
            <w:pPr>
              <w:spacing w:before="100" w:after="100"/>
            </w:pPr>
            <w:r>
              <w:rPr>
                <w:sz w:val="20"/>
                <w:szCs w:val="20"/>
              </w:rPr>
              <w:t xml:space="preserve">Agigea</w:t>
            </w:r>
          </w:p>
        </w:tc>
        <w:tc>
          <w:tcPr>
            <w:tcW w:type="pct" w:w="40%"/>
          </w:tcPr>
          <w:p>
            <w:pPr>
              <w:spacing w:before="100" w:after="100"/>
            </w:pPr>
            <w:r>
              <w:rPr>
                <w:sz w:val="20"/>
                <w:szCs w:val="20"/>
              </w:rPr>
              <w:t xml:space="preserve">Strada Dropiei</w:t>
            </w:r>
          </w:p>
        </w:tc>
      </w:tr>
    </w:tbl>
    <w:p>
      <w:pPr>
        <w:spacing w:after="200"/>
      </w:pPr>
      <w:r>
        <w:rPr>
          <w:sz w:val="20"/>
          <w:szCs w:val="20"/>
        </w:rPr>
        <w:t xml:space="preserve"/>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v9goxyjda7urcz74l2nus" Type="http://schemas.openxmlformats.org/officeDocument/2006/relationships/hyperlink" Target="https://www.reteleelectrice.ro" TargetMode="External"/><Relationship Id="rId046a5kayuh19zgcmrt6s5" Type="http://schemas.openxmlformats.org/officeDocument/2006/relationships/hyperlink" Target="https://www.reteleelectrice.ro/intreruperi/programate/" TargetMode="External"/><Relationship Id="rId7" Type="http://schemas.openxmlformats.org/officeDocument/2006/relationships/image" Target="media/2c2d270b1056bfab2314aa9064fc533793ec2bdf.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2025-09-10T13:47:32.699Z</dcterms:created>
  <dcterms:modified xsi:type="dcterms:W3CDTF">2025-09-10T13:47:32.699Z</dcterms:modified>
</cp:coreProperties>
</file>

<file path=docProps/custom.xml><?xml version="1.0" encoding="utf-8"?>
<Properties xmlns="http://schemas.openxmlformats.org/officeDocument/2006/custom-properties" xmlns:vt="http://schemas.openxmlformats.org/officeDocument/2006/docPropsVTypes"/>
</file>